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310A08">
        <w:rPr>
          <w:bCs/>
        </w:rPr>
        <w:t xml:space="preserve">18 czerwca </w:t>
      </w:r>
      <w:r w:rsidR="00FF6482">
        <w:rPr>
          <w:bCs/>
        </w:rPr>
        <w:t xml:space="preserve">2021 </w:t>
      </w:r>
      <w:r w:rsidRPr="0054486C">
        <w:rPr>
          <w:bCs/>
        </w:rPr>
        <w:t>r.</w:t>
      </w:r>
    </w:p>
    <w:p w:rsidR="0054486C" w:rsidRPr="00FD7C59" w:rsidRDefault="0098360D" w:rsidP="0054486C">
      <w:r w:rsidRPr="0098360D">
        <w:rPr>
          <w:b/>
          <w:bCs/>
        </w:rPr>
        <w:t>Znak sprawy:</w:t>
      </w:r>
      <w:r w:rsidRPr="0098360D">
        <w:t xml:space="preserve"> UD-X-WOR.0003.</w:t>
      </w:r>
      <w:r w:rsidR="00845B9A">
        <w:t>2</w:t>
      </w:r>
      <w:r w:rsidR="00310A08">
        <w:t>39</w:t>
      </w:r>
      <w:r w:rsidRPr="0098360D">
        <w:t>.2021.NZI</w:t>
      </w:r>
      <w:r w:rsidRPr="0098360D">
        <w:br/>
      </w:r>
      <w:r w:rsidRPr="0098360D">
        <w:rPr>
          <w:b/>
        </w:rPr>
        <w:t>Pismo w sprawie:</w:t>
      </w:r>
      <w:r w:rsidRPr="0098360D">
        <w:t xml:space="preserve"> </w:t>
      </w:r>
      <w:r w:rsidR="00310A08">
        <w:t>2</w:t>
      </w:r>
      <w:r w:rsidRPr="0098360D">
        <w:t>.MSE.UD-X-WIR</w:t>
      </w:r>
    </w:p>
    <w:p w:rsidR="0098360D" w:rsidRPr="0098360D" w:rsidRDefault="0098360D" w:rsidP="0098360D">
      <w:pPr>
        <w:pStyle w:val="Poleadresowe"/>
        <w:ind w:left="4820"/>
        <w:rPr>
          <w:b/>
        </w:rPr>
      </w:pPr>
      <w:r w:rsidRPr="0098360D">
        <w:rPr>
          <w:b/>
        </w:rPr>
        <w:t>Pani</w:t>
      </w:r>
    </w:p>
    <w:p w:rsidR="0098360D" w:rsidRPr="0098360D" w:rsidRDefault="00964047" w:rsidP="0098360D">
      <w:pPr>
        <w:pStyle w:val="Poleadresowe"/>
        <w:ind w:left="4820"/>
        <w:rPr>
          <w:b/>
        </w:rPr>
      </w:pPr>
      <w:r>
        <w:rPr>
          <w:b/>
        </w:rPr>
        <w:t xml:space="preserve">Katarzyna Górska - </w:t>
      </w:r>
      <w:proofErr w:type="spellStart"/>
      <w:r>
        <w:rPr>
          <w:b/>
        </w:rPr>
        <w:t>Manczenko</w:t>
      </w:r>
      <w:proofErr w:type="spellEnd"/>
    </w:p>
    <w:p w:rsidR="0098360D" w:rsidRPr="0098360D" w:rsidRDefault="0098360D" w:rsidP="0098360D">
      <w:pPr>
        <w:pStyle w:val="Poleadresowe"/>
        <w:ind w:left="4820"/>
        <w:rPr>
          <w:b/>
        </w:rPr>
      </w:pPr>
      <w:r w:rsidRPr="0098360D">
        <w:rPr>
          <w:b/>
        </w:rPr>
        <w:t xml:space="preserve">Radna </w:t>
      </w:r>
    </w:p>
    <w:p w:rsidR="0054486C" w:rsidRPr="00FF6482" w:rsidRDefault="0098360D" w:rsidP="00FF6482">
      <w:pPr>
        <w:pStyle w:val="Poleadresowe"/>
        <w:ind w:left="4820"/>
        <w:rPr>
          <w:b/>
        </w:rPr>
      </w:pPr>
      <w:r w:rsidRPr="0098360D">
        <w:rPr>
          <w:b/>
        </w:rPr>
        <w:t>Dzielnicy Targówek m.st. Warszawy</w:t>
      </w:r>
    </w:p>
    <w:p w:rsidR="0054486C" w:rsidRPr="000E6F12" w:rsidRDefault="0054486C" w:rsidP="0054486C">
      <w:pPr>
        <w:spacing w:before="240"/>
        <w:rPr>
          <w:iCs/>
        </w:rPr>
      </w:pPr>
      <w:r w:rsidRPr="00FB144B">
        <w:rPr>
          <w:b/>
          <w:iCs/>
        </w:rPr>
        <w:t>W sprawie:</w:t>
      </w:r>
      <w:r>
        <w:rPr>
          <w:b/>
          <w:iCs/>
        </w:rPr>
        <w:t xml:space="preserve"> </w:t>
      </w:r>
      <w:r w:rsidR="0098360D" w:rsidRPr="0035737D">
        <w:rPr>
          <w:iCs/>
        </w:rPr>
        <w:t xml:space="preserve">interpelacji nr </w:t>
      </w:r>
      <w:r w:rsidR="00845B9A">
        <w:rPr>
          <w:iCs/>
        </w:rPr>
        <w:t>32</w:t>
      </w:r>
      <w:r w:rsidR="00310A08">
        <w:rPr>
          <w:iCs/>
        </w:rPr>
        <w:t>7</w:t>
      </w:r>
      <w:r w:rsidR="00845B9A">
        <w:rPr>
          <w:iCs/>
        </w:rPr>
        <w:t xml:space="preserve"> </w:t>
      </w:r>
      <w:r w:rsidR="0098360D" w:rsidRPr="0035737D">
        <w:rPr>
          <w:iCs/>
        </w:rPr>
        <w:t xml:space="preserve">z </w:t>
      </w:r>
      <w:r w:rsidR="00310A08">
        <w:rPr>
          <w:iCs/>
        </w:rPr>
        <w:t xml:space="preserve">13.06.2021 </w:t>
      </w:r>
      <w:r w:rsidR="0098360D" w:rsidRPr="0035737D">
        <w:rPr>
          <w:iCs/>
        </w:rPr>
        <w:t xml:space="preserve">r. dotyczącej </w:t>
      </w:r>
      <w:r w:rsidR="00310A08">
        <w:rPr>
          <w:iCs/>
        </w:rPr>
        <w:t>oddania do eksploatacji ulicy 3KD-L</w:t>
      </w:r>
      <w:r w:rsidR="0098360D">
        <w:rPr>
          <w:iCs/>
        </w:rPr>
        <w:t>.</w:t>
      </w:r>
    </w:p>
    <w:p w:rsidR="0054486C" w:rsidRPr="0054486C" w:rsidRDefault="0098360D" w:rsidP="0054486C">
      <w:pPr>
        <w:rPr>
          <w:i/>
          <w:iCs/>
        </w:rPr>
      </w:pPr>
      <w:r>
        <w:rPr>
          <w:i/>
          <w:iCs/>
        </w:rPr>
        <w:t>Szanowna Pani Radna,</w:t>
      </w:r>
    </w:p>
    <w:p w:rsidR="00C34C65" w:rsidRDefault="003B1D0E" w:rsidP="00FB2BBA">
      <w:pPr>
        <w:rPr>
          <w:iCs/>
        </w:rPr>
      </w:pPr>
      <w:r>
        <w:rPr>
          <w:iCs/>
        </w:rPr>
        <w:t xml:space="preserve">inwestor </w:t>
      </w:r>
      <w:r w:rsidR="00310A08">
        <w:rPr>
          <w:iCs/>
        </w:rPr>
        <w:t xml:space="preserve">os. Moderna 10.12.2020 r. przystąpił do budowy </w:t>
      </w:r>
      <w:r w:rsidR="00A56712">
        <w:rPr>
          <w:iCs/>
        </w:rPr>
        <w:t xml:space="preserve">brakującego </w:t>
      </w:r>
      <w:r w:rsidR="00310A08">
        <w:rPr>
          <w:iCs/>
        </w:rPr>
        <w:t>odc</w:t>
      </w:r>
      <w:r w:rsidR="00C34C65">
        <w:rPr>
          <w:iCs/>
        </w:rPr>
        <w:t xml:space="preserve">. </w:t>
      </w:r>
      <w:r w:rsidR="00310A08">
        <w:rPr>
          <w:iCs/>
        </w:rPr>
        <w:t>ulicy 3KD-L (</w:t>
      </w:r>
      <w:r w:rsidR="00A56712">
        <w:rPr>
          <w:iCs/>
        </w:rPr>
        <w:t xml:space="preserve">od budynku przy ulicy Głębockiej 5 do włączenia w ulicę Malborską). Zakończenie </w:t>
      </w:r>
      <w:r w:rsidR="00C34C65">
        <w:rPr>
          <w:iCs/>
        </w:rPr>
        <w:t xml:space="preserve">tych </w:t>
      </w:r>
      <w:r w:rsidR="00A56712">
        <w:rPr>
          <w:iCs/>
        </w:rPr>
        <w:t xml:space="preserve">robót budowlanych jest bezpośrednio </w:t>
      </w:r>
      <w:r w:rsidR="00C34C65">
        <w:rPr>
          <w:iCs/>
        </w:rPr>
        <w:t xml:space="preserve">związane z przebudową </w:t>
      </w:r>
      <w:r w:rsidR="00A56712">
        <w:rPr>
          <w:iCs/>
        </w:rPr>
        <w:t>odc</w:t>
      </w:r>
      <w:r w:rsidR="00C34C65">
        <w:rPr>
          <w:iCs/>
        </w:rPr>
        <w:t xml:space="preserve">. </w:t>
      </w:r>
      <w:r w:rsidR="00A56712">
        <w:rPr>
          <w:iCs/>
        </w:rPr>
        <w:t>ulicy Malborskiej (od ulicy Głębockiej do Kanału Bródnowskiego).</w:t>
      </w:r>
      <w:r w:rsidR="00C34C65">
        <w:rPr>
          <w:iCs/>
        </w:rPr>
        <w:t xml:space="preserve"> </w:t>
      </w:r>
      <w:r w:rsidR="00670F94">
        <w:rPr>
          <w:iCs/>
        </w:rPr>
        <w:t xml:space="preserve">Inwestor </w:t>
      </w:r>
      <w:r w:rsidR="00C34C65">
        <w:rPr>
          <w:iCs/>
        </w:rPr>
        <w:t>09.06.2021 r. przystąpił do przebudowy ulicy.</w:t>
      </w:r>
    </w:p>
    <w:p w:rsidR="009F0687" w:rsidRDefault="00C34C65" w:rsidP="00FB2BBA">
      <w:pPr>
        <w:rPr>
          <w:iCs/>
        </w:rPr>
      </w:pPr>
      <w:r>
        <w:rPr>
          <w:iCs/>
        </w:rPr>
        <w:t xml:space="preserve">Wykonanie robót budowlanych związanych z przebudową </w:t>
      </w:r>
      <w:r w:rsidR="00F350E9">
        <w:rPr>
          <w:iCs/>
        </w:rPr>
        <w:t xml:space="preserve">odc. </w:t>
      </w:r>
      <w:r>
        <w:rPr>
          <w:iCs/>
        </w:rPr>
        <w:t xml:space="preserve">ulicy Malborskiej planowane jest </w:t>
      </w:r>
      <w:r w:rsidR="003E1B17">
        <w:rPr>
          <w:iCs/>
        </w:rPr>
        <w:t xml:space="preserve">przez </w:t>
      </w:r>
      <w:r w:rsidR="002163C3">
        <w:rPr>
          <w:iCs/>
        </w:rPr>
        <w:t xml:space="preserve">inwestora </w:t>
      </w:r>
      <w:r>
        <w:rPr>
          <w:iCs/>
        </w:rPr>
        <w:t xml:space="preserve">na 01.09.2021 r., a </w:t>
      </w:r>
      <w:r w:rsidR="003E1B17">
        <w:rPr>
          <w:iCs/>
        </w:rPr>
        <w:t xml:space="preserve">z </w:t>
      </w:r>
      <w:r>
        <w:rPr>
          <w:iCs/>
        </w:rPr>
        <w:t>budową odc. ulicy</w:t>
      </w:r>
      <w:r w:rsidR="003E1B17">
        <w:rPr>
          <w:iCs/>
        </w:rPr>
        <w:t xml:space="preserve"> 3KD-L na </w:t>
      </w:r>
      <w:r w:rsidR="002163C3">
        <w:rPr>
          <w:iCs/>
        </w:rPr>
        <w:t>30.11.2021 r.</w:t>
      </w:r>
      <w:r w:rsidR="00F350E9">
        <w:rPr>
          <w:iCs/>
        </w:rPr>
        <w:t xml:space="preserve"> </w:t>
      </w:r>
      <w:r w:rsidR="009F0687">
        <w:rPr>
          <w:iCs/>
        </w:rPr>
        <w:t xml:space="preserve">Odcinki tych ulic zostaną udostępnione do użytkowania </w:t>
      </w:r>
      <w:r w:rsidR="00F350E9">
        <w:rPr>
          <w:iCs/>
        </w:rPr>
        <w:t xml:space="preserve">niezwłocznie </w:t>
      </w:r>
      <w:r w:rsidR="009F0687">
        <w:rPr>
          <w:iCs/>
        </w:rPr>
        <w:t>po uzyskaniu wymaganych zgód innych organów.</w:t>
      </w:r>
    </w:p>
    <w:p w:rsidR="00F37A7B" w:rsidRDefault="009F0687" w:rsidP="00FB2BBA">
      <w:pPr>
        <w:rPr>
          <w:iCs/>
        </w:rPr>
      </w:pPr>
      <w:r>
        <w:rPr>
          <w:iCs/>
        </w:rPr>
        <w:t xml:space="preserve">Przekazanie dzielnicy do eksploatacji przebudowanego odc. ulicy Malborskiej i wybudowanej ulicy 3KD-L regulują umowy zawarte z </w:t>
      </w:r>
      <w:r w:rsidR="002163C3">
        <w:rPr>
          <w:iCs/>
        </w:rPr>
        <w:t>inwestorem</w:t>
      </w:r>
      <w:r w:rsidR="00F37A7B">
        <w:rPr>
          <w:iCs/>
        </w:rPr>
        <w:t>. Termin</w:t>
      </w:r>
      <w:r w:rsidR="002163C3">
        <w:rPr>
          <w:iCs/>
        </w:rPr>
        <w:t>y</w:t>
      </w:r>
      <w:r w:rsidR="00F37A7B">
        <w:rPr>
          <w:iCs/>
        </w:rPr>
        <w:t xml:space="preserve"> ich przekazania/przejęcia nie ma</w:t>
      </w:r>
      <w:r w:rsidR="002163C3">
        <w:rPr>
          <w:iCs/>
        </w:rPr>
        <w:t>ją</w:t>
      </w:r>
      <w:r w:rsidR="00F37A7B">
        <w:rPr>
          <w:iCs/>
        </w:rPr>
        <w:t xml:space="preserve"> żadnego wpływu na udostępnienie ulic do użytkowania.</w:t>
      </w:r>
    </w:p>
    <w:p w:rsidR="003B1D0E" w:rsidRDefault="00F37A7B" w:rsidP="00FB2BBA">
      <w:pPr>
        <w:rPr>
          <w:iCs/>
        </w:rPr>
      </w:pPr>
      <w:r>
        <w:rPr>
          <w:iCs/>
        </w:rPr>
        <w:t xml:space="preserve">W załączeniu przekazuję projektowane rozwiązanie układu komunikacyjnego w rejonie skrzyżowania ulicy Malborskiej z </w:t>
      </w:r>
      <w:r w:rsidR="003B1D0E">
        <w:rPr>
          <w:iCs/>
        </w:rPr>
        <w:t xml:space="preserve">ulicą </w:t>
      </w:r>
      <w:r>
        <w:rPr>
          <w:iCs/>
        </w:rPr>
        <w:t>św. Wincentego</w:t>
      </w:r>
      <w:r w:rsidR="003B1D0E">
        <w:rPr>
          <w:iCs/>
        </w:rPr>
        <w:t>.</w:t>
      </w:r>
    </w:p>
    <w:p w:rsidR="0054486C" w:rsidRPr="0098360D" w:rsidRDefault="0098360D" w:rsidP="0054486C">
      <w:pPr>
        <w:rPr>
          <w:iCs/>
        </w:rPr>
      </w:pPr>
      <w:r w:rsidRPr="0098360D">
        <w:rPr>
          <w:iCs/>
        </w:rPr>
        <w:t>Osoba do kontaktu: Marzenna Seroka – Chołderny; adres e-mail: mseroka@targowek.waw.pl; telefon: (22) 4438619</w:t>
      </w:r>
      <w:r>
        <w:rPr>
          <w:iCs/>
        </w:rPr>
        <w:t>.</w:t>
      </w:r>
    </w:p>
    <w:p w:rsidR="0054486C" w:rsidRPr="0054486C" w:rsidRDefault="0098360D" w:rsidP="003B1D0E">
      <w:pPr>
        <w:jc w:val="right"/>
        <w:rPr>
          <w:i/>
        </w:rPr>
      </w:pPr>
      <w:r>
        <w:rPr>
          <w:i/>
        </w:rPr>
        <w:t>Z poważaniem</w:t>
      </w:r>
    </w:p>
    <w:p w:rsidR="0054486C" w:rsidRDefault="0054486C" w:rsidP="0054486C">
      <w:pPr>
        <w:jc w:val="right"/>
      </w:pPr>
    </w:p>
    <w:p w:rsidR="0054486C" w:rsidRPr="003F7FD9" w:rsidRDefault="0054486C" w:rsidP="0054486C">
      <w:pPr>
        <w:rPr>
          <w:b/>
          <w:bCs/>
        </w:rPr>
      </w:pPr>
      <w:r>
        <w:rPr>
          <w:b/>
          <w:bCs/>
        </w:rPr>
        <w:t>Do wiadomości</w:t>
      </w:r>
      <w:r w:rsidRPr="003F7FD9">
        <w:rPr>
          <w:b/>
          <w:bCs/>
        </w:rPr>
        <w:t xml:space="preserve">: </w:t>
      </w:r>
    </w:p>
    <w:p w:rsidR="0054486C" w:rsidRPr="00E622E2" w:rsidRDefault="0098360D" w:rsidP="00103C86">
      <w:pPr>
        <w:ind w:left="357"/>
      </w:pPr>
      <w:r>
        <w:t>Wydział Obsługi Rady Dzielnicy Targówek</w:t>
      </w:r>
    </w:p>
    <w:sectPr w:rsidR="0054486C" w:rsidRPr="00E622E2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90" w:rsidRDefault="008B1B90" w:rsidP="0054486C">
      <w:pPr>
        <w:spacing w:after="0" w:line="240" w:lineRule="auto"/>
      </w:pPr>
      <w:r>
        <w:separator/>
      </w:r>
    </w:p>
  </w:endnote>
  <w:endnote w:type="continuationSeparator" w:id="0">
    <w:p w:rsidR="008B1B90" w:rsidRDefault="008B1B90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E622E2">
          <w:t>2</w:t>
        </w:r>
      </w:p>
    </w:sdtContent>
  </w:sdt>
  <w:p w:rsidR="00CA123E" w:rsidRDefault="008B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90" w:rsidRDefault="008B1B90" w:rsidP="0054486C">
      <w:pPr>
        <w:spacing w:after="0" w:line="240" w:lineRule="auto"/>
      </w:pPr>
      <w:r>
        <w:separator/>
      </w:r>
    </w:p>
  </w:footnote>
  <w:footnote w:type="continuationSeparator" w:id="0">
    <w:p w:rsidR="008B1B90" w:rsidRDefault="008B1B90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002E9A" w:rsidRDefault="00002E9A" w:rsidP="00002E9A">
    <w:pPr>
      <w:pStyle w:val="Nagwek"/>
    </w:pPr>
    <w:r>
      <w:rPr>
        <w:noProof/>
      </w:rPr>
      <w:drawing>
        <wp:inline distT="0" distB="0" distL="0" distR="0">
          <wp:extent cx="5757788" cy="11241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42F"/>
    <w:multiLevelType w:val="hybridMultilevel"/>
    <w:tmpl w:val="1F22C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2E9A"/>
    <w:rsid w:val="00027607"/>
    <w:rsid w:val="0005117B"/>
    <w:rsid w:val="00085AB0"/>
    <w:rsid w:val="000E21B1"/>
    <w:rsid w:val="000F1F19"/>
    <w:rsid w:val="000F6942"/>
    <w:rsid w:val="00103C86"/>
    <w:rsid w:val="001545F0"/>
    <w:rsid w:val="002163C3"/>
    <w:rsid w:val="0024014F"/>
    <w:rsid w:val="0026082D"/>
    <w:rsid w:val="0029768B"/>
    <w:rsid w:val="002B1925"/>
    <w:rsid w:val="00310A08"/>
    <w:rsid w:val="003B1D0E"/>
    <w:rsid w:val="003E1B17"/>
    <w:rsid w:val="0041002D"/>
    <w:rsid w:val="00436EE7"/>
    <w:rsid w:val="00475142"/>
    <w:rsid w:val="0050640D"/>
    <w:rsid w:val="0054486C"/>
    <w:rsid w:val="00567056"/>
    <w:rsid w:val="00587023"/>
    <w:rsid w:val="005A4A48"/>
    <w:rsid w:val="005B3485"/>
    <w:rsid w:val="005F0A1C"/>
    <w:rsid w:val="00670F94"/>
    <w:rsid w:val="006D46EC"/>
    <w:rsid w:val="00706F21"/>
    <w:rsid w:val="0072440E"/>
    <w:rsid w:val="00724628"/>
    <w:rsid w:val="007D3F51"/>
    <w:rsid w:val="00823901"/>
    <w:rsid w:val="008277C4"/>
    <w:rsid w:val="00845B9A"/>
    <w:rsid w:val="008A1DAA"/>
    <w:rsid w:val="008A5176"/>
    <w:rsid w:val="008B1B90"/>
    <w:rsid w:val="008C318A"/>
    <w:rsid w:val="00917CF8"/>
    <w:rsid w:val="0096003B"/>
    <w:rsid w:val="00964047"/>
    <w:rsid w:val="0098360D"/>
    <w:rsid w:val="009E4115"/>
    <w:rsid w:val="009F0687"/>
    <w:rsid w:val="00A260DA"/>
    <w:rsid w:val="00A327FD"/>
    <w:rsid w:val="00A36EC5"/>
    <w:rsid w:val="00A37F5F"/>
    <w:rsid w:val="00A56712"/>
    <w:rsid w:val="00B05377"/>
    <w:rsid w:val="00B173BE"/>
    <w:rsid w:val="00B677B0"/>
    <w:rsid w:val="00BF4937"/>
    <w:rsid w:val="00C34C65"/>
    <w:rsid w:val="00C37AC4"/>
    <w:rsid w:val="00C714F7"/>
    <w:rsid w:val="00CD02A1"/>
    <w:rsid w:val="00D25881"/>
    <w:rsid w:val="00D47FCC"/>
    <w:rsid w:val="00D90647"/>
    <w:rsid w:val="00DF5213"/>
    <w:rsid w:val="00E549BF"/>
    <w:rsid w:val="00E622E2"/>
    <w:rsid w:val="00E96270"/>
    <w:rsid w:val="00EB2311"/>
    <w:rsid w:val="00F05579"/>
    <w:rsid w:val="00F350E9"/>
    <w:rsid w:val="00F37A7B"/>
    <w:rsid w:val="00F4523F"/>
    <w:rsid w:val="00F61102"/>
    <w:rsid w:val="00F724DE"/>
    <w:rsid w:val="00F92AF2"/>
    <w:rsid w:val="00FB2BBA"/>
    <w:rsid w:val="00FB686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Seroka-Chołderny Marzenna</cp:lastModifiedBy>
  <cp:revision>20</cp:revision>
  <dcterms:created xsi:type="dcterms:W3CDTF">2019-10-28T10:44:00Z</dcterms:created>
  <dcterms:modified xsi:type="dcterms:W3CDTF">2021-06-18T13:05:00Z</dcterms:modified>
</cp:coreProperties>
</file>